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5DFE" w14:textId="595D6BED" w:rsidR="00B208B2" w:rsidRPr="00F11C84" w:rsidRDefault="00B208B2" w:rsidP="00B208B2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F11C84">
        <w:rPr>
          <w:rFonts w:ascii="Helvetica" w:hAnsi="Helvetica" w:cs="Helvetica"/>
          <w:b/>
          <w:bCs/>
          <w:sz w:val="20"/>
          <w:szCs w:val="20"/>
        </w:rPr>
        <w:t>Documento III</w:t>
      </w:r>
    </w:p>
    <w:p w14:paraId="250FB43D" w14:textId="248BEAF6" w:rsidR="00B208B2" w:rsidRPr="00F11C84" w:rsidRDefault="00B208B2" w:rsidP="00B208B2">
      <w:pPr>
        <w:spacing w:after="0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F11C84">
        <w:rPr>
          <w:rFonts w:ascii="Helvetica" w:hAnsi="Helvetica" w:cs="Helvetica"/>
          <w:b/>
          <w:bCs/>
          <w:sz w:val="20"/>
          <w:szCs w:val="20"/>
        </w:rPr>
        <w:t>Anexo No. 3</w:t>
      </w:r>
    </w:p>
    <w:p w14:paraId="0482988E" w14:textId="77777777" w:rsidR="00B208B2" w:rsidRPr="00F11C84" w:rsidRDefault="00B208B2" w:rsidP="00B208B2">
      <w:pPr>
        <w:spacing w:after="0"/>
        <w:jc w:val="center"/>
        <w:rPr>
          <w:rFonts w:ascii="Helvetica" w:eastAsia="Arial" w:hAnsi="Helvetica" w:cs="Helvetica"/>
          <w:b/>
          <w:sz w:val="20"/>
          <w:szCs w:val="20"/>
          <w:lang w:eastAsia="es-MX" w:bidi="es-MX"/>
        </w:rPr>
      </w:pPr>
      <w:r w:rsidRPr="00F11C84">
        <w:rPr>
          <w:rFonts w:ascii="Helvetica" w:eastAsia="Arial" w:hAnsi="Helvetica" w:cs="Helvetica"/>
          <w:b/>
          <w:sz w:val="20"/>
          <w:szCs w:val="20"/>
          <w:lang w:eastAsia="es-MX" w:bidi="es-MX"/>
        </w:rPr>
        <w:t>MANIFIESTO BAJO PROTESTA DE DECIR VERDAD</w:t>
      </w:r>
    </w:p>
    <w:p w14:paraId="21233CA8" w14:textId="77777777" w:rsidR="00B208B2" w:rsidRPr="00F11C84" w:rsidRDefault="00B208B2" w:rsidP="00B208B2">
      <w:pPr>
        <w:spacing w:after="0"/>
        <w:jc w:val="center"/>
        <w:rPr>
          <w:rFonts w:ascii="Helvetica" w:eastAsia="Arial" w:hAnsi="Helvetica" w:cs="Helvetica"/>
          <w:b/>
          <w:sz w:val="20"/>
          <w:szCs w:val="20"/>
          <w:lang w:eastAsia="es-MX" w:bidi="es-MX"/>
        </w:rPr>
      </w:pPr>
      <w:r w:rsidRPr="00F11C84">
        <w:rPr>
          <w:rFonts w:ascii="Helvetica" w:eastAsia="Arial" w:hAnsi="Helvetica" w:cs="Helvetica"/>
          <w:b/>
          <w:sz w:val="20"/>
          <w:szCs w:val="20"/>
          <w:lang w:eastAsia="es-MX" w:bidi="es-MX"/>
        </w:rPr>
        <w:t>DE NO UBICARSE EN NINGUNO DE LOS SUPUESTOS DEL ARTÍCULO</w:t>
      </w:r>
    </w:p>
    <w:p w14:paraId="5FDAADEE" w14:textId="77777777" w:rsidR="00B208B2" w:rsidRPr="00F11C84" w:rsidRDefault="00B208B2" w:rsidP="00B208B2">
      <w:pPr>
        <w:spacing w:after="0"/>
        <w:jc w:val="center"/>
        <w:rPr>
          <w:rFonts w:ascii="Helvetica" w:eastAsia="Arial" w:hAnsi="Helvetica" w:cs="Helvetica"/>
          <w:b/>
          <w:sz w:val="20"/>
          <w:szCs w:val="20"/>
          <w:lang w:eastAsia="es-MX" w:bidi="es-MX"/>
        </w:rPr>
      </w:pPr>
      <w:r w:rsidRPr="00F11C84">
        <w:rPr>
          <w:rFonts w:ascii="Helvetica" w:eastAsia="Arial" w:hAnsi="Helvetica" w:cs="Helvetica"/>
          <w:b/>
          <w:sz w:val="20"/>
          <w:szCs w:val="20"/>
          <w:lang w:eastAsia="es-MX" w:bidi="es-MX"/>
        </w:rPr>
        <w:t>77 DE LA LAAPSSP HIDALGO</w:t>
      </w:r>
    </w:p>
    <w:p w14:paraId="634F6670" w14:textId="77777777" w:rsidR="00B208B2" w:rsidRPr="00F11C84" w:rsidRDefault="00B208B2" w:rsidP="00B208B2">
      <w:pPr>
        <w:pStyle w:val="Textoindependiente"/>
        <w:ind w:left="142" w:right="49"/>
        <w:jc w:val="center"/>
        <w:rPr>
          <w:rFonts w:ascii="Helvetica" w:hAnsi="Helvetica" w:cs="Helvetica"/>
        </w:rPr>
      </w:pPr>
      <w:r w:rsidRPr="00F11C84">
        <w:rPr>
          <w:rFonts w:ascii="Helvetica" w:hAnsi="Helvetica" w:cs="Helvetica"/>
        </w:rPr>
        <w:t>[Elaborar en papel membretado del Interesado]</w:t>
      </w:r>
    </w:p>
    <w:p w14:paraId="3027CC01" w14:textId="77777777" w:rsidR="00B208B2" w:rsidRPr="00F11C84" w:rsidRDefault="00B208B2" w:rsidP="00B208B2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</w:p>
    <w:p w14:paraId="01CA1636" w14:textId="77777777" w:rsidR="00B208B2" w:rsidRPr="00F11C84" w:rsidRDefault="00B208B2" w:rsidP="00B208B2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0"/>
          <w:szCs w:val="20"/>
          <w:lang w:eastAsia="en-US"/>
        </w:rPr>
      </w:pPr>
      <w:r w:rsidRPr="00F11C84">
        <w:rPr>
          <w:rFonts w:ascii="Helvetica" w:eastAsia="Calibri" w:hAnsi="Helvetica" w:cs="Helvetica"/>
          <w:b/>
          <w:sz w:val="20"/>
          <w:szCs w:val="20"/>
          <w:lang w:eastAsia="en-US"/>
        </w:rPr>
        <w:t>Universidad Autónoma del Estado de Hidalgo</w:t>
      </w:r>
    </w:p>
    <w:p w14:paraId="40C2D2E9" w14:textId="77777777" w:rsidR="00B208B2" w:rsidRPr="00F11C84" w:rsidRDefault="00B208B2" w:rsidP="00B208B2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0"/>
          <w:szCs w:val="20"/>
          <w:lang w:eastAsia="en-US"/>
        </w:rPr>
      </w:pPr>
      <w:r w:rsidRPr="00F11C84">
        <w:rPr>
          <w:rFonts w:ascii="Helvetica" w:eastAsia="Calibri" w:hAnsi="Helvetica" w:cs="Helvetica"/>
          <w:b/>
          <w:sz w:val="20"/>
          <w:szCs w:val="20"/>
          <w:lang w:eastAsia="en-US"/>
        </w:rPr>
        <w:t>Comisión Gasto - Financiamiento</w:t>
      </w:r>
    </w:p>
    <w:p w14:paraId="0D21FE74" w14:textId="77777777" w:rsidR="00B208B2" w:rsidRPr="00F11C84" w:rsidRDefault="00B208B2" w:rsidP="00B208B2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0"/>
          <w:szCs w:val="20"/>
          <w:lang w:eastAsia="en-US"/>
        </w:rPr>
      </w:pPr>
      <w:r w:rsidRPr="00F11C84">
        <w:rPr>
          <w:rFonts w:ascii="Helvetica" w:eastAsia="Calibri" w:hAnsi="Helvetica" w:cs="Helvetica"/>
          <w:b/>
          <w:sz w:val="20"/>
          <w:szCs w:val="20"/>
          <w:lang w:eastAsia="en-US"/>
        </w:rPr>
        <w:t xml:space="preserve"> Instalada como Comité de Adquisiciones, Arrendamientos y Servicios</w:t>
      </w:r>
    </w:p>
    <w:p w14:paraId="6C2B6F65" w14:textId="58DB720E" w:rsidR="00B208B2" w:rsidRPr="00F11C84" w:rsidRDefault="00B208B2" w:rsidP="00B208B2">
      <w:pPr>
        <w:jc w:val="center"/>
        <w:rPr>
          <w:rFonts w:ascii="Helvetica" w:hAnsi="Helvetica" w:cs="Helvetica"/>
          <w:b/>
          <w:sz w:val="20"/>
          <w:szCs w:val="20"/>
        </w:rPr>
      </w:pPr>
      <w:r w:rsidRPr="00F11C84">
        <w:rPr>
          <w:rFonts w:ascii="Helvetica" w:hAnsi="Helvetica" w:cs="Helvetica"/>
          <w:b/>
          <w:sz w:val="20"/>
          <w:szCs w:val="20"/>
        </w:rPr>
        <w:t>Licitación Pública Nacional UAEH-LP-</w:t>
      </w:r>
      <w:r w:rsidR="00F11C84" w:rsidRPr="00F11C84">
        <w:rPr>
          <w:rFonts w:ascii="Helvetica" w:hAnsi="Helvetica" w:cs="Helvetica"/>
          <w:b/>
          <w:sz w:val="20"/>
          <w:szCs w:val="20"/>
        </w:rPr>
        <w:t>N63</w:t>
      </w:r>
      <w:r w:rsidRPr="00F11C84">
        <w:rPr>
          <w:rFonts w:ascii="Helvetica" w:hAnsi="Helvetica" w:cs="Helvetica"/>
          <w:b/>
          <w:sz w:val="20"/>
          <w:szCs w:val="20"/>
        </w:rPr>
        <w:t>-202</w:t>
      </w:r>
      <w:r w:rsidR="00206CE3" w:rsidRPr="00F11C84">
        <w:rPr>
          <w:rFonts w:ascii="Helvetica" w:hAnsi="Helvetica" w:cs="Helvetica"/>
          <w:b/>
          <w:sz w:val="20"/>
          <w:szCs w:val="20"/>
        </w:rPr>
        <w:t>4</w:t>
      </w:r>
    </w:p>
    <w:p w14:paraId="6B1BBB90" w14:textId="77777777" w:rsidR="000037CF" w:rsidRPr="00F11C84" w:rsidRDefault="000037CF" w:rsidP="00B96846">
      <w:pPr>
        <w:pStyle w:val="Textoindependiente"/>
        <w:ind w:left="142" w:right="49"/>
        <w:jc w:val="center"/>
        <w:rPr>
          <w:rFonts w:ascii="Helvetica" w:hAnsi="Helvetica" w:cs="Helvetica"/>
        </w:rPr>
      </w:pPr>
    </w:p>
    <w:p w14:paraId="516352A3" w14:textId="77777777" w:rsidR="000037CF" w:rsidRPr="00F11C84" w:rsidRDefault="000037CF" w:rsidP="000037CF">
      <w:pPr>
        <w:ind w:left="102"/>
        <w:jc w:val="center"/>
        <w:rPr>
          <w:rFonts w:ascii="Helvetica" w:hAnsi="Helvetica" w:cs="Helvetica"/>
          <w:sz w:val="20"/>
          <w:szCs w:val="20"/>
        </w:rPr>
      </w:pPr>
      <w:bookmarkStart w:id="0" w:name="_Hlk74212999"/>
      <w:r w:rsidRPr="00F11C84">
        <w:rPr>
          <w:rFonts w:ascii="Helvetica" w:hAnsi="Helvetica" w:cs="Helvetica"/>
          <w:sz w:val="20"/>
          <w:szCs w:val="20"/>
        </w:rPr>
        <w:t>[En caso de consorcios, cada uno de los miembros deberá presentar este documento]</w:t>
      </w:r>
    </w:p>
    <w:bookmarkEnd w:id="0"/>
    <w:p w14:paraId="08389EDD" w14:textId="77777777" w:rsidR="00B96846" w:rsidRPr="00F11C84" w:rsidRDefault="00B96846" w:rsidP="00A7440C">
      <w:pPr>
        <w:pStyle w:val="Textoindependiente"/>
        <w:spacing w:before="227"/>
        <w:ind w:right="232"/>
        <w:jc w:val="right"/>
        <w:rPr>
          <w:rFonts w:ascii="Helvetica" w:hAnsi="Helvetica" w:cs="Helvetica"/>
        </w:rPr>
      </w:pPr>
      <w:r w:rsidRPr="00F11C84">
        <w:rPr>
          <w:rFonts w:ascii="Helvetica" w:hAnsi="Helvetica" w:cs="Helvetica"/>
        </w:rPr>
        <w:t>[Insertar fecha]</w:t>
      </w:r>
    </w:p>
    <w:p w14:paraId="7F333236" w14:textId="77777777" w:rsidR="00B96846" w:rsidRPr="00F11C84" w:rsidRDefault="00B96846" w:rsidP="00A7440C">
      <w:pPr>
        <w:pStyle w:val="Textoindependiente"/>
        <w:ind w:right="232"/>
        <w:rPr>
          <w:rFonts w:ascii="Helvetica" w:hAnsi="Helvetica" w:cs="Helvetica"/>
        </w:rPr>
      </w:pPr>
    </w:p>
    <w:p w14:paraId="6A1A4F14" w14:textId="77777777" w:rsidR="00B96846" w:rsidRPr="00F11C84" w:rsidRDefault="00B96846" w:rsidP="00A7440C">
      <w:pPr>
        <w:pStyle w:val="Textoindependiente"/>
        <w:ind w:left="102" w:right="232"/>
        <w:rPr>
          <w:rFonts w:ascii="Helvetica" w:hAnsi="Helvetica" w:cs="Helvetica"/>
          <w:b/>
          <w:bCs/>
        </w:rPr>
      </w:pPr>
      <w:bookmarkStart w:id="1" w:name="_Hlk12614631"/>
      <w:bookmarkStart w:id="2" w:name="_Hlk12614808"/>
      <w:r w:rsidRPr="00F11C84">
        <w:rPr>
          <w:rFonts w:ascii="Helvetica" w:hAnsi="Helvetica" w:cs="Helvetica"/>
          <w:b/>
          <w:bCs/>
        </w:rPr>
        <w:t>Universidad Autónoma del Estado de Hidalgo</w:t>
      </w:r>
    </w:p>
    <w:p w14:paraId="0E58B013" w14:textId="77777777" w:rsidR="00B96846" w:rsidRPr="00F11C84" w:rsidRDefault="00B96846" w:rsidP="00A7440C">
      <w:pPr>
        <w:pStyle w:val="Textoindependiente"/>
        <w:ind w:left="102" w:right="232"/>
        <w:rPr>
          <w:rFonts w:ascii="Helvetica" w:hAnsi="Helvetica" w:cs="Helvetica"/>
          <w:b/>
          <w:bCs/>
        </w:rPr>
      </w:pPr>
      <w:r w:rsidRPr="00F11C84">
        <w:rPr>
          <w:rFonts w:ascii="Helvetica" w:hAnsi="Helvetica" w:cs="Helvetica"/>
          <w:b/>
          <w:bCs/>
        </w:rPr>
        <w:t>Comisión Gasto Financiamiento</w:t>
      </w:r>
    </w:p>
    <w:p w14:paraId="7B677B67" w14:textId="77777777" w:rsidR="00B96846" w:rsidRPr="00F11C84" w:rsidRDefault="00B96846" w:rsidP="00A7440C">
      <w:pPr>
        <w:pStyle w:val="Textoindependiente"/>
        <w:ind w:right="232"/>
        <w:rPr>
          <w:rFonts w:ascii="Helvetica" w:hAnsi="Helvetica" w:cs="Helvetica"/>
        </w:rPr>
      </w:pPr>
    </w:p>
    <w:p w14:paraId="4BF60897" w14:textId="2A65230E" w:rsidR="00B96846" w:rsidRPr="00F11C84" w:rsidRDefault="00B96846" w:rsidP="00A7440C">
      <w:pPr>
        <w:pStyle w:val="Textoindependiente"/>
        <w:ind w:left="4248" w:right="232"/>
        <w:rPr>
          <w:rFonts w:ascii="Helvetica" w:hAnsi="Helvetica" w:cs="Helvetica"/>
        </w:rPr>
      </w:pPr>
      <w:r w:rsidRPr="00F11C84">
        <w:rPr>
          <w:rFonts w:ascii="Helvetica" w:hAnsi="Helvetica" w:cs="Helvetica"/>
        </w:rPr>
        <w:t xml:space="preserve">Re: Licitación Pública </w:t>
      </w:r>
      <w:r w:rsidR="00A7440C" w:rsidRPr="00F11C84">
        <w:rPr>
          <w:rFonts w:ascii="Helvetica" w:hAnsi="Helvetica" w:cs="Helvetica"/>
        </w:rPr>
        <w:t xml:space="preserve">Nacional </w:t>
      </w:r>
      <w:r w:rsidRPr="00F11C84">
        <w:rPr>
          <w:rFonts w:ascii="Helvetica" w:hAnsi="Helvetica" w:cs="Helvetica"/>
        </w:rPr>
        <w:t xml:space="preserve">No. </w:t>
      </w:r>
      <w:r w:rsidR="00F11C84">
        <w:rPr>
          <w:rFonts w:ascii="Helvetica" w:hAnsi="Helvetica" w:cs="Helvetica"/>
        </w:rPr>
        <w:t>UAEH-LP-N63-2024.</w:t>
      </w:r>
    </w:p>
    <w:p w14:paraId="38B47188" w14:textId="5620376B" w:rsidR="00B96846" w:rsidRPr="00F11C84" w:rsidRDefault="00A7440C" w:rsidP="00A7440C">
      <w:pPr>
        <w:pStyle w:val="Textoindependiente"/>
        <w:spacing w:before="225" w:line="237" w:lineRule="auto"/>
        <w:ind w:left="4253" w:right="232"/>
        <w:jc w:val="both"/>
        <w:rPr>
          <w:rFonts w:ascii="Helvetica" w:hAnsi="Helvetica" w:cs="Helvetica"/>
          <w:b/>
          <w:bCs/>
        </w:rPr>
      </w:pPr>
      <w:r w:rsidRPr="00F11C84">
        <w:rPr>
          <w:rFonts w:ascii="Helvetica" w:hAnsi="Helvetica" w:cs="Helvetica"/>
          <w:b/>
          <w:bCs/>
        </w:rPr>
        <w:t>(Anotar el objeto de la licitación)</w:t>
      </w:r>
    </w:p>
    <w:bookmarkEnd w:id="1"/>
    <w:bookmarkEnd w:id="2"/>
    <w:p w14:paraId="1C81861E" w14:textId="04C2AF82" w:rsidR="00B96846" w:rsidRPr="00F11C84" w:rsidRDefault="00B96846" w:rsidP="00A7440C">
      <w:pPr>
        <w:pStyle w:val="Textoindependiente"/>
        <w:spacing w:before="225" w:line="237" w:lineRule="auto"/>
        <w:ind w:left="102" w:right="232"/>
        <w:jc w:val="both"/>
        <w:rPr>
          <w:rFonts w:ascii="Helvetica" w:hAnsi="Helvetica" w:cs="Helvetica"/>
        </w:rPr>
      </w:pPr>
      <w:r w:rsidRPr="00F11C84">
        <w:rPr>
          <w:rFonts w:ascii="Helvetica" w:hAnsi="Helvetica" w:cs="Helvetica"/>
        </w:rPr>
        <w:t xml:space="preserve">Me refiero a la Licitación Pública </w:t>
      </w:r>
      <w:r w:rsidR="00A7440C" w:rsidRPr="00F11C84">
        <w:rPr>
          <w:rFonts w:ascii="Helvetica" w:hAnsi="Helvetica" w:cs="Helvetica"/>
        </w:rPr>
        <w:t>Nacional</w:t>
      </w:r>
      <w:r w:rsidRPr="00F11C84">
        <w:rPr>
          <w:rFonts w:ascii="Helvetica" w:hAnsi="Helvetica" w:cs="Helvetica"/>
        </w:rPr>
        <w:t xml:space="preserve"> No. </w:t>
      </w:r>
      <w:r w:rsidR="00F11C84" w:rsidRPr="00F11C84">
        <w:rPr>
          <w:rFonts w:ascii="Helvetica" w:hAnsi="Helvetica" w:cs="Helvetica"/>
        </w:rPr>
        <w:t>UAEH-LP-N63-2024</w:t>
      </w:r>
      <w:r w:rsidRPr="00F11C84">
        <w:rPr>
          <w:rFonts w:ascii="Helvetica" w:hAnsi="Helvetica" w:cs="Helvetica"/>
        </w:rPr>
        <w:t xml:space="preserve"> </w:t>
      </w:r>
      <w:bookmarkStart w:id="3" w:name="_Hlk12616690"/>
      <w:r w:rsidRPr="00F11C84">
        <w:rPr>
          <w:rFonts w:ascii="Helvetica" w:hAnsi="Helvetica" w:cs="Helvetica"/>
        </w:rPr>
        <w:t xml:space="preserve">relativa a </w:t>
      </w:r>
      <w:bookmarkEnd w:id="3"/>
      <w:r w:rsidR="00A7440C" w:rsidRPr="00F11C84">
        <w:rPr>
          <w:rFonts w:ascii="Helvetica" w:hAnsi="Helvetica" w:cs="Helvetica"/>
        </w:rPr>
        <w:t>(anotar el objeto de la licitación)</w:t>
      </w:r>
    </w:p>
    <w:p w14:paraId="3002E446" w14:textId="77777777" w:rsidR="00B96846" w:rsidRPr="00F11C84" w:rsidRDefault="00B96846" w:rsidP="00A7440C">
      <w:pPr>
        <w:pStyle w:val="Textoindependiente"/>
        <w:spacing w:before="1"/>
        <w:ind w:left="102" w:right="232"/>
        <w:rPr>
          <w:rFonts w:ascii="Helvetica" w:hAnsi="Helvetica" w:cs="Helvetica"/>
        </w:rPr>
      </w:pPr>
    </w:p>
    <w:p w14:paraId="2026E819" w14:textId="79609A54" w:rsidR="00B96846" w:rsidRPr="00F11C84" w:rsidRDefault="00B96846" w:rsidP="00A7440C">
      <w:pPr>
        <w:pStyle w:val="Textoindependiente"/>
        <w:ind w:left="102" w:right="232"/>
        <w:jc w:val="both"/>
        <w:rPr>
          <w:rFonts w:ascii="Helvetica" w:hAnsi="Helvetica" w:cs="Helvetica"/>
        </w:rPr>
      </w:pPr>
      <w:r w:rsidRPr="00F11C84">
        <w:rPr>
          <w:rFonts w:ascii="Helvetica" w:hAnsi="Helvetica" w:cs="Helvetica"/>
        </w:rPr>
        <w:t>Por este conducto, en nombre de mi representada: _________</w:t>
      </w:r>
      <w:r w:rsidR="003063E7" w:rsidRPr="00F11C84">
        <w:rPr>
          <w:rFonts w:ascii="Helvetica" w:hAnsi="Helvetica" w:cs="Helvetica"/>
        </w:rPr>
        <w:t>______</w:t>
      </w:r>
      <w:r w:rsidRPr="00F11C84">
        <w:rPr>
          <w:rFonts w:ascii="Helvetica" w:hAnsi="Helvetica" w:cs="Helvetica"/>
        </w:rPr>
        <w:t xml:space="preserve">___ </w:t>
      </w:r>
      <w:r w:rsidR="005078D9" w:rsidRPr="00F11C84">
        <w:rPr>
          <w:rFonts w:ascii="Helvetica" w:hAnsi="Helvetica" w:cs="Helvetica"/>
          <w:b/>
          <w:bCs/>
        </w:rPr>
        <w:t>MANIFIESTO BAJO PROTESTA DE DECIR VERDAD</w:t>
      </w:r>
      <w:r w:rsidRPr="00F11C84">
        <w:rPr>
          <w:rFonts w:ascii="Helvetica" w:hAnsi="Helvetica" w:cs="Helvetica"/>
        </w:rPr>
        <w:t xml:space="preserve"> </w:t>
      </w:r>
      <w:r w:rsidR="003063E7" w:rsidRPr="00F11C84">
        <w:rPr>
          <w:rFonts w:ascii="Helvetica" w:hAnsi="Helvetica" w:cs="Helvetica"/>
        </w:rPr>
        <w:t xml:space="preserve">que </w:t>
      </w:r>
      <w:r w:rsidRPr="00F11C84">
        <w:rPr>
          <w:rFonts w:ascii="Helvetica" w:hAnsi="Helvetica" w:cs="Helvetica"/>
        </w:rPr>
        <w:t xml:space="preserve">no </w:t>
      </w:r>
      <w:r w:rsidR="003063E7" w:rsidRPr="00F11C84">
        <w:rPr>
          <w:rFonts w:ascii="Helvetica" w:hAnsi="Helvetica" w:cs="Helvetica"/>
        </w:rPr>
        <w:t xml:space="preserve">se </w:t>
      </w:r>
      <w:r w:rsidRPr="00F11C84">
        <w:rPr>
          <w:rFonts w:ascii="Helvetica" w:hAnsi="Helvetica" w:cs="Helvetica"/>
        </w:rPr>
        <w:t>enc</w:t>
      </w:r>
      <w:r w:rsidR="003063E7" w:rsidRPr="00F11C84">
        <w:rPr>
          <w:rFonts w:ascii="Helvetica" w:hAnsi="Helvetica" w:cs="Helvetica"/>
        </w:rPr>
        <w:t xml:space="preserve">uentra </w:t>
      </w:r>
      <w:r w:rsidRPr="00F11C84">
        <w:rPr>
          <w:rFonts w:ascii="Helvetica" w:hAnsi="Helvetica" w:cs="Helvetica"/>
        </w:rPr>
        <w:t>en ninguno de los supuestos de impedimentos para que esa Universidad se abstenga de recibir propuestas</w:t>
      </w:r>
      <w:r w:rsidR="00AA00B5" w:rsidRPr="00F11C84">
        <w:rPr>
          <w:rFonts w:ascii="Helvetica" w:hAnsi="Helvetica" w:cs="Helvetica"/>
        </w:rPr>
        <w:t xml:space="preserve"> o adjudicar contratos según dispone en artículo </w:t>
      </w:r>
      <w:r w:rsidR="00A7440C" w:rsidRPr="00F11C84">
        <w:rPr>
          <w:rFonts w:ascii="Helvetica" w:hAnsi="Helvetica" w:cs="Helvetica"/>
        </w:rPr>
        <w:t>77</w:t>
      </w:r>
      <w:r w:rsidR="00AA00B5" w:rsidRPr="00F11C84">
        <w:rPr>
          <w:rFonts w:ascii="Helvetica" w:hAnsi="Helvetica" w:cs="Helvetica"/>
        </w:rPr>
        <w:t xml:space="preserve"> de la Ley de Adquisiciones, Arrendamientos y Servicios del Sector Público</w:t>
      </w:r>
      <w:r w:rsidR="00A7440C" w:rsidRPr="00F11C84">
        <w:rPr>
          <w:rFonts w:ascii="Helvetica" w:hAnsi="Helvetica" w:cs="Helvetica"/>
        </w:rPr>
        <w:t xml:space="preserve"> del Estado de Hidalgo</w:t>
      </w:r>
      <w:r w:rsidR="00AA00B5" w:rsidRPr="00F11C84">
        <w:rPr>
          <w:rFonts w:ascii="Helvetica" w:hAnsi="Helvetica" w:cs="Helvetica"/>
        </w:rPr>
        <w:t>.</w:t>
      </w:r>
    </w:p>
    <w:p w14:paraId="1A0FBA0C" w14:textId="686114C1" w:rsidR="00AA00B5" w:rsidRPr="00F11C84" w:rsidRDefault="00AA00B5" w:rsidP="00B96846">
      <w:pPr>
        <w:pStyle w:val="Textoindependiente"/>
        <w:ind w:left="102" w:right="-4"/>
        <w:jc w:val="both"/>
        <w:rPr>
          <w:rFonts w:ascii="Helvetica" w:hAnsi="Helvetica" w:cs="Helvetica"/>
        </w:rPr>
      </w:pPr>
    </w:p>
    <w:p w14:paraId="171D4169" w14:textId="3BD3AEF9" w:rsidR="00AA00B5" w:rsidRDefault="00AA00B5" w:rsidP="00AA00B5">
      <w:pPr>
        <w:pStyle w:val="Textoindependiente"/>
        <w:ind w:left="102"/>
        <w:jc w:val="both"/>
        <w:rPr>
          <w:rFonts w:ascii="Helvetica" w:hAnsi="Helvetica" w:cs="Helvetica"/>
        </w:rPr>
      </w:pPr>
    </w:p>
    <w:p w14:paraId="42EC4865" w14:textId="77777777" w:rsidR="00F11C84" w:rsidRPr="00F11C84" w:rsidRDefault="00F11C84" w:rsidP="00AA00B5">
      <w:pPr>
        <w:pStyle w:val="Textoindependiente"/>
        <w:ind w:left="102"/>
        <w:jc w:val="both"/>
        <w:rPr>
          <w:rFonts w:ascii="Helvetica" w:hAnsi="Helvetica" w:cs="Helvetica"/>
        </w:rPr>
      </w:pPr>
    </w:p>
    <w:p w14:paraId="58631636" w14:textId="77777777" w:rsidR="00AA00B5" w:rsidRPr="00F11C84" w:rsidRDefault="00AA00B5" w:rsidP="00AA00B5">
      <w:pPr>
        <w:pStyle w:val="Textoindependiente"/>
        <w:ind w:left="102"/>
        <w:jc w:val="both"/>
        <w:rPr>
          <w:rFonts w:ascii="Helvetica" w:hAnsi="Helvetica" w:cs="Helvetica"/>
        </w:rPr>
      </w:pPr>
      <w:r w:rsidRPr="00F11C84">
        <w:rPr>
          <w:rFonts w:ascii="Helvetica" w:hAnsi="Helvetica" w:cs="Helvetica"/>
        </w:rPr>
        <w:t>Atentamente,</w:t>
      </w:r>
    </w:p>
    <w:p w14:paraId="6C57F0E1" w14:textId="77777777" w:rsidR="00AA00B5" w:rsidRPr="00F11C84" w:rsidRDefault="00AA00B5" w:rsidP="00AA00B5">
      <w:pPr>
        <w:pStyle w:val="Textoindependiente"/>
        <w:ind w:left="102"/>
        <w:jc w:val="both"/>
        <w:rPr>
          <w:rFonts w:ascii="Helvetica" w:hAnsi="Helvetica" w:cs="Helvetica"/>
        </w:rPr>
      </w:pPr>
      <w:r w:rsidRPr="00F11C84">
        <w:rPr>
          <w:rFonts w:ascii="Helvetica" w:hAnsi="Helvetica" w:cs="Helvetica"/>
        </w:rPr>
        <w:t>[Nombre del Participante]</w:t>
      </w:r>
    </w:p>
    <w:p w14:paraId="04C0CAB9" w14:textId="77777777" w:rsidR="00AA00B5" w:rsidRPr="00F11C84" w:rsidRDefault="00AA00B5" w:rsidP="00AA00B5">
      <w:pPr>
        <w:pStyle w:val="Textoindependiente"/>
        <w:rPr>
          <w:rFonts w:ascii="Helvetica" w:hAnsi="Helvetica" w:cs="Helvetica"/>
        </w:rPr>
      </w:pPr>
    </w:p>
    <w:p w14:paraId="732DCCBB" w14:textId="77777777" w:rsidR="00AA00B5" w:rsidRPr="00F11C84" w:rsidRDefault="00AA00B5" w:rsidP="00AA00B5">
      <w:pPr>
        <w:pStyle w:val="Textoindependiente"/>
        <w:spacing w:before="9"/>
        <w:rPr>
          <w:rFonts w:ascii="Helvetica" w:hAnsi="Helvetica" w:cs="Helvetica"/>
        </w:rPr>
      </w:pPr>
      <w:r w:rsidRPr="00F11C84">
        <w:rPr>
          <w:rFonts w:ascii="Helvetica" w:hAnsi="Helvetica" w:cs="Helvetica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07D7C0" wp14:editId="7FEC94F9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1944370" cy="0"/>
                <wp:effectExtent l="0" t="0" r="0" b="0"/>
                <wp:wrapTopAndBottom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3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9DCE172" id="Conector rec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5.4pt" to="153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" strokeweight=".6pt">
                <w10:wrap type="topAndBottom" anchorx="margin"/>
              </v:line>
            </w:pict>
          </mc:Fallback>
        </mc:AlternateContent>
      </w:r>
    </w:p>
    <w:p w14:paraId="3F14249C" w14:textId="77777777" w:rsidR="00AA00B5" w:rsidRPr="00F11C84" w:rsidRDefault="00AA00B5" w:rsidP="00AA00B5">
      <w:pPr>
        <w:pStyle w:val="Textoindependiente"/>
        <w:spacing w:before="9"/>
        <w:rPr>
          <w:rFonts w:ascii="Helvetica" w:hAnsi="Helvetica" w:cs="Helvetica"/>
        </w:rPr>
      </w:pPr>
    </w:p>
    <w:p w14:paraId="0A902287" w14:textId="38320DBE" w:rsidR="00AA00B5" w:rsidRPr="00F11C84" w:rsidRDefault="00AA00B5" w:rsidP="00C75F78">
      <w:pPr>
        <w:pStyle w:val="Textoindependiente"/>
        <w:spacing w:line="266" w:lineRule="exact"/>
        <w:ind w:left="102"/>
        <w:rPr>
          <w:rFonts w:ascii="Helvetica" w:hAnsi="Helvetica" w:cs="Helvetica"/>
        </w:rPr>
      </w:pPr>
      <w:r w:rsidRPr="00F11C84">
        <w:rPr>
          <w:rFonts w:ascii="Helvetica" w:hAnsi="Helvetica" w:cs="Helvetica"/>
        </w:rPr>
        <w:t>[Nombre y firma del Representante Legal]</w:t>
      </w:r>
    </w:p>
    <w:p w14:paraId="6BE1557A" w14:textId="77777777" w:rsidR="00AA00B5" w:rsidRPr="00F11C84" w:rsidRDefault="00AA00B5" w:rsidP="00B96846">
      <w:pPr>
        <w:pStyle w:val="Textoindependiente"/>
        <w:ind w:left="102" w:right="-4"/>
        <w:jc w:val="both"/>
        <w:rPr>
          <w:rFonts w:ascii="Helvetica" w:hAnsi="Helvetica" w:cs="Helvetica"/>
          <w:sz w:val="22"/>
          <w:szCs w:val="22"/>
        </w:rPr>
      </w:pPr>
    </w:p>
    <w:sectPr w:rsidR="00AA00B5" w:rsidRPr="00F11C84" w:rsidSect="0097148C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9910" w14:textId="77777777" w:rsidR="00AF025F" w:rsidRDefault="00AF025F" w:rsidP="0097148C">
      <w:pPr>
        <w:spacing w:after="0" w:line="240" w:lineRule="auto"/>
      </w:pPr>
      <w:r>
        <w:separator/>
      </w:r>
    </w:p>
  </w:endnote>
  <w:endnote w:type="continuationSeparator" w:id="0">
    <w:p w14:paraId="6F32E28B" w14:textId="77777777" w:rsidR="00AF025F" w:rsidRDefault="00AF025F" w:rsidP="0097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9BC8" w14:textId="77777777" w:rsidR="00AF025F" w:rsidRDefault="00AF025F" w:rsidP="0097148C">
      <w:pPr>
        <w:spacing w:after="0" w:line="240" w:lineRule="auto"/>
      </w:pPr>
      <w:r>
        <w:separator/>
      </w:r>
    </w:p>
  </w:footnote>
  <w:footnote w:type="continuationSeparator" w:id="0">
    <w:p w14:paraId="478C95A5" w14:textId="77777777" w:rsidR="00AF025F" w:rsidRDefault="00AF025F" w:rsidP="0097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3CF1" w14:textId="54AD2216" w:rsidR="00B10E3D" w:rsidRPr="00F11C84" w:rsidRDefault="00B10E3D" w:rsidP="00B10E3D">
    <w:pPr>
      <w:pStyle w:val="Encabezado"/>
      <w:jc w:val="center"/>
      <w:rPr>
        <w:rFonts w:ascii="Helvetica" w:hAnsi="Helvetica" w:cs="Helvetica"/>
        <w:sz w:val="20"/>
        <w:szCs w:val="20"/>
      </w:rPr>
    </w:pPr>
    <w:r w:rsidRPr="00F11C8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4857E" wp14:editId="25053ACA">
              <wp:simplePos x="0" y="0"/>
              <wp:positionH relativeFrom="column">
                <wp:posOffset>-480060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1286771063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35E969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bookmarkStart w:id="4" w:name="_Hlk56311241"/>
    <w:bookmarkStart w:id="5" w:name="_Hlk56311242"/>
    <w:bookmarkStart w:id="6" w:name="_Hlk56311364"/>
    <w:bookmarkStart w:id="7" w:name="_Hlk56311365"/>
    <w:bookmarkStart w:id="8" w:name="_Hlk132305159"/>
    <w:r w:rsidRPr="00F11C84">
      <w:rPr>
        <w:rFonts w:ascii="Helvetica" w:hAnsi="Helvetica" w:cs="Helvetica"/>
        <w:sz w:val="20"/>
        <w:szCs w:val="20"/>
      </w:rPr>
      <w:t>Universidad Autónoma del Estado de Hidalgo</w:t>
    </w:r>
  </w:p>
  <w:p w14:paraId="6C68C14A" w14:textId="77777777" w:rsidR="00B10E3D" w:rsidRPr="00F11C84" w:rsidRDefault="00B10E3D" w:rsidP="00B10E3D">
    <w:pPr>
      <w:pStyle w:val="Encabezado"/>
      <w:jc w:val="center"/>
      <w:rPr>
        <w:rFonts w:ascii="Helvetica-Normal" w:hAnsi="Helvetica-Normal" w:cs="Arial"/>
        <w:sz w:val="20"/>
        <w:szCs w:val="20"/>
      </w:rPr>
    </w:pPr>
  </w:p>
  <w:bookmarkEnd w:id="4"/>
  <w:bookmarkEnd w:id="5"/>
  <w:bookmarkEnd w:id="6"/>
  <w:bookmarkEnd w:id="7"/>
  <w:bookmarkEnd w:id="8"/>
  <w:p w14:paraId="1D25BF6F" w14:textId="619E6BCC" w:rsidR="0097148C" w:rsidRPr="00B10E3D" w:rsidRDefault="00F11C84" w:rsidP="00F11C84">
    <w:pPr>
      <w:jc w:val="center"/>
      <w:rPr>
        <w:rFonts w:ascii="Helvetica" w:hAnsi="Helvetica" w:cs="Helvetica"/>
        <w:bCs/>
        <w:sz w:val="2"/>
        <w:szCs w:val="2"/>
      </w:rPr>
    </w:pPr>
    <w:r w:rsidRPr="00F11C84">
      <w:rPr>
        <w:rFonts w:ascii="Helvetica" w:hAnsi="Helvetica" w:cs="Helvetica"/>
        <w:bCs/>
        <w:color w:val="000000" w:themeColor="text1"/>
        <w:sz w:val="20"/>
        <w:szCs w:val="12"/>
      </w:rPr>
      <w:t>Adquisición de Equipamiento Tecnológico para el Edificio de Prevención y Protección Universitaria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46"/>
    <w:rsid w:val="000037CF"/>
    <w:rsid w:val="000B7042"/>
    <w:rsid w:val="0017135C"/>
    <w:rsid w:val="0018554B"/>
    <w:rsid w:val="001D6723"/>
    <w:rsid w:val="00206CE3"/>
    <w:rsid w:val="003063E7"/>
    <w:rsid w:val="00377EF1"/>
    <w:rsid w:val="003919CE"/>
    <w:rsid w:val="003D71A0"/>
    <w:rsid w:val="003F1E62"/>
    <w:rsid w:val="004D75A1"/>
    <w:rsid w:val="005078D9"/>
    <w:rsid w:val="005C262B"/>
    <w:rsid w:val="00617F5F"/>
    <w:rsid w:val="006A7FE7"/>
    <w:rsid w:val="006B6966"/>
    <w:rsid w:val="00722250"/>
    <w:rsid w:val="00733235"/>
    <w:rsid w:val="00802A57"/>
    <w:rsid w:val="008828E6"/>
    <w:rsid w:val="008A7022"/>
    <w:rsid w:val="0097148C"/>
    <w:rsid w:val="00A05D7D"/>
    <w:rsid w:val="00A7440C"/>
    <w:rsid w:val="00A84AA5"/>
    <w:rsid w:val="00AA00B5"/>
    <w:rsid w:val="00AD2962"/>
    <w:rsid w:val="00AF025F"/>
    <w:rsid w:val="00B10E3D"/>
    <w:rsid w:val="00B15A91"/>
    <w:rsid w:val="00B208B2"/>
    <w:rsid w:val="00B40821"/>
    <w:rsid w:val="00B52B62"/>
    <w:rsid w:val="00B96846"/>
    <w:rsid w:val="00C75F78"/>
    <w:rsid w:val="00D53E1D"/>
    <w:rsid w:val="00E26086"/>
    <w:rsid w:val="00EA0D55"/>
    <w:rsid w:val="00F1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13EFC"/>
  <w15:chartTrackingRefBased/>
  <w15:docId w15:val="{CBB1C5F7-12D0-48FC-BFE4-7C7FABDA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96846"/>
    <w:pPr>
      <w:widowControl w:val="0"/>
      <w:autoSpaceDE w:val="0"/>
      <w:autoSpaceDN w:val="0"/>
      <w:spacing w:after="0" w:line="240" w:lineRule="auto"/>
      <w:ind w:left="1644"/>
      <w:jc w:val="center"/>
      <w:outlineLvl w:val="0"/>
    </w:pPr>
    <w:rPr>
      <w:rFonts w:ascii="Arial" w:eastAsia="Arial" w:hAnsi="Arial" w:cs="Arial"/>
      <w:b/>
      <w:bCs/>
      <w:sz w:val="20"/>
      <w:szCs w:val="20"/>
      <w:lang w:eastAsia="es-MX" w:bidi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68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6846"/>
    <w:rPr>
      <w:rFonts w:ascii="Arial" w:eastAsia="Arial" w:hAnsi="Arial" w:cs="Arial"/>
      <w:b/>
      <w:bCs/>
      <w:sz w:val="20"/>
      <w:szCs w:val="20"/>
      <w:lang w:eastAsia="es-MX" w:bidi="es-MX"/>
    </w:rPr>
  </w:style>
  <w:style w:type="paragraph" w:styleId="Textoindependiente">
    <w:name w:val="Body Text"/>
    <w:basedOn w:val="Normal"/>
    <w:link w:val="TextoindependienteCar"/>
    <w:uiPriority w:val="1"/>
    <w:qFormat/>
    <w:rsid w:val="00B96846"/>
    <w:pPr>
      <w:widowControl w:val="0"/>
      <w:autoSpaceDE w:val="0"/>
      <w:autoSpaceDN w:val="0"/>
      <w:spacing w:after="0" w:line="240" w:lineRule="auto"/>
      <w:ind w:left="420"/>
    </w:pPr>
    <w:rPr>
      <w:rFonts w:ascii="Arial" w:eastAsia="Arial" w:hAnsi="Arial" w:cs="Arial"/>
      <w:sz w:val="20"/>
      <w:szCs w:val="20"/>
      <w:lang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846"/>
    <w:rPr>
      <w:rFonts w:ascii="Arial" w:eastAsia="Arial" w:hAnsi="Arial" w:cs="Arial"/>
      <w:sz w:val="20"/>
      <w:szCs w:val="20"/>
      <w:lang w:eastAsia="es-MX" w:bidi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68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71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48C"/>
  </w:style>
  <w:style w:type="paragraph" w:styleId="Piedepgina">
    <w:name w:val="footer"/>
    <w:basedOn w:val="Normal"/>
    <w:link w:val="PiedepginaCar"/>
    <w:uiPriority w:val="99"/>
    <w:unhideWhenUsed/>
    <w:rsid w:val="00971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48C"/>
  </w:style>
  <w:style w:type="paragraph" w:customStyle="1" w:styleId="ecxmsonormal">
    <w:name w:val="ecxmsonormal"/>
    <w:basedOn w:val="Normal"/>
    <w:rsid w:val="00B2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F28FB-A707-4BBA-A2AD-9EF8DFA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Lizbeth Guadalupe Pontaza Marquez</cp:lastModifiedBy>
  <cp:revision>7</cp:revision>
  <dcterms:created xsi:type="dcterms:W3CDTF">2023-04-14T01:22:00Z</dcterms:created>
  <dcterms:modified xsi:type="dcterms:W3CDTF">2024-10-25T17:07:00Z</dcterms:modified>
</cp:coreProperties>
</file>